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39" w:rsidRDefault="00BF1839" w:rsidP="00BF1839">
      <w:pPr>
        <w:rPr>
          <w:sz w:val="36"/>
          <w:szCs w:val="36"/>
        </w:rPr>
      </w:pPr>
      <w:r>
        <w:rPr>
          <w:rFonts w:ascii="Showcard Gothic" w:hAnsi="Showcard Gothic"/>
          <w:sz w:val="72"/>
          <w:szCs w:val="72"/>
        </w:rPr>
        <w:t xml:space="preserve">             </w:t>
      </w:r>
      <w:r>
        <w:rPr>
          <w:sz w:val="36"/>
          <w:szCs w:val="36"/>
        </w:rPr>
        <w:t xml:space="preserve">                               </w:t>
      </w:r>
    </w:p>
    <w:p w:rsidR="00CC4857" w:rsidRDefault="00A05D91" w:rsidP="00BF1839">
      <w:pPr>
        <w:rPr>
          <w:sz w:val="36"/>
          <w:szCs w:val="36"/>
        </w:rPr>
      </w:pPr>
      <w:r w:rsidRPr="00A05D91">
        <w:rPr>
          <w:noProof/>
          <w:sz w:val="36"/>
          <w:szCs w:val="36"/>
        </w:rPr>
        <w:drawing>
          <wp:inline distT="0" distB="0" distL="0" distR="0">
            <wp:extent cx="1905000" cy="1485900"/>
            <wp:effectExtent l="0" t="0" r="0" b="0"/>
            <wp:docPr id="3" name="Picture 3" descr="C:\Users\dbedl\AppData\Local\Microsoft\Windows\INetCache\IE\RVYIDGSJ\Tampa Bay Rowdi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bedl\AppData\Local\Microsoft\Windows\INetCache\IE\RVYIDGSJ\Tampa Bay Rowdies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88E">
        <w:rPr>
          <w:noProof/>
          <w:sz w:val="36"/>
          <w:szCs w:val="36"/>
        </w:rPr>
        <w:t xml:space="preserve">     </w:t>
      </w:r>
      <w:r w:rsidR="00CC4857">
        <w:rPr>
          <w:noProof/>
          <w:sz w:val="36"/>
          <w:szCs w:val="36"/>
        </w:rPr>
        <w:drawing>
          <wp:inline distT="0" distB="0" distL="0" distR="0">
            <wp:extent cx="1720368" cy="2101215"/>
            <wp:effectExtent l="0" t="0" r="0" b="0"/>
            <wp:docPr id="8" name="Picture 7" descr="TBP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PH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852" cy="211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857">
        <w:rPr>
          <w:noProof/>
          <w:sz w:val="36"/>
          <w:szCs w:val="36"/>
        </w:rPr>
        <w:t xml:space="preserve">          </w:t>
      </w:r>
      <w:r w:rsidR="004342F5">
        <w:rPr>
          <w:noProof/>
        </w:rPr>
        <w:drawing>
          <wp:inline distT="0" distB="0" distL="0" distR="0" wp14:anchorId="3B7B638B" wp14:editId="42A20790">
            <wp:extent cx="1196340" cy="1570952"/>
            <wp:effectExtent l="0" t="0" r="3810" b="0"/>
            <wp:docPr id="2" name="Picture 2" descr="Image result for indy ele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dy elev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749" cy="157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2F5" w:rsidRDefault="00041F98" w:rsidP="00BF1839">
      <w:pPr>
        <w:jc w:val="center"/>
        <w:rPr>
          <w:rFonts w:ascii="Showcard Gothic" w:hAnsi="Showcard Gothic"/>
          <w:sz w:val="56"/>
          <w:szCs w:val="56"/>
        </w:rPr>
      </w:pPr>
      <w:r>
        <w:rPr>
          <w:rFonts w:ascii="Showcard Gothic" w:hAnsi="Showcard Gothic"/>
          <w:sz w:val="56"/>
          <w:szCs w:val="56"/>
          <w:highlight w:val="yellow"/>
        </w:rPr>
        <w:t>Saturday</w:t>
      </w:r>
      <w:r w:rsidR="00BF1839" w:rsidRPr="00EA551E">
        <w:rPr>
          <w:rFonts w:ascii="Showcard Gothic" w:hAnsi="Showcard Gothic"/>
          <w:sz w:val="56"/>
          <w:szCs w:val="56"/>
          <w:highlight w:val="yellow"/>
        </w:rPr>
        <w:t xml:space="preserve">, </w:t>
      </w:r>
      <w:r w:rsidR="004342F5">
        <w:rPr>
          <w:rFonts w:ascii="Showcard Gothic" w:hAnsi="Showcard Gothic"/>
          <w:sz w:val="56"/>
          <w:szCs w:val="56"/>
        </w:rPr>
        <w:t>October 12</w:t>
      </w:r>
      <w:r w:rsidR="004342F5" w:rsidRPr="004342F5">
        <w:rPr>
          <w:rFonts w:ascii="Showcard Gothic" w:hAnsi="Showcard Gothic"/>
          <w:sz w:val="56"/>
          <w:szCs w:val="56"/>
          <w:vertAlign w:val="superscript"/>
        </w:rPr>
        <w:t>th</w:t>
      </w:r>
      <w:r w:rsidR="004342F5">
        <w:rPr>
          <w:rFonts w:ascii="Showcard Gothic" w:hAnsi="Showcard Gothic"/>
          <w:sz w:val="56"/>
          <w:szCs w:val="56"/>
        </w:rPr>
        <w:t xml:space="preserve"> </w:t>
      </w:r>
    </w:p>
    <w:p w:rsidR="00BF1839" w:rsidRDefault="004342F5" w:rsidP="00BF1839">
      <w:pPr>
        <w:jc w:val="center"/>
        <w:rPr>
          <w:rFonts w:ascii="Showcard Gothic" w:hAnsi="Showcard Gothic"/>
          <w:sz w:val="56"/>
          <w:szCs w:val="56"/>
        </w:rPr>
      </w:pPr>
      <w:r>
        <w:rPr>
          <w:rFonts w:ascii="Showcard Gothic" w:hAnsi="Showcard Gothic"/>
          <w:sz w:val="56"/>
          <w:szCs w:val="56"/>
        </w:rPr>
        <w:t>Kick off 7:30pm</w:t>
      </w:r>
    </w:p>
    <w:p w:rsidR="00CA5E1E" w:rsidRPr="00EA551E" w:rsidRDefault="00CA5E1E" w:rsidP="00BF1839">
      <w:pPr>
        <w:jc w:val="center"/>
        <w:rPr>
          <w:rFonts w:ascii="Showcard Gothic" w:hAnsi="Showcard Gothic"/>
          <w:sz w:val="56"/>
          <w:szCs w:val="56"/>
        </w:rPr>
      </w:pPr>
      <w:r>
        <w:rPr>
          <w:rFonts w:ascii="Showcard Gothic" w:hAnsi="Showcard Gothic"/>
          <w:sz w:val="56"/>
          <w:szCs w:val="56"/>
        </w:rPr>
        <w:t>Al Lang stadium</w:t>
      </w:r>
    </w:p>
    <w:p w:rsidR="00BF1839" w:rsidRPr="007D15B4" w:rsidRDefault="00BF1839" w:rsidP="00BF1839">
      <w:pPr>
        <w:pStyle w:val="Heading4"/>
        <w:shd w:val="clear" w:color="auto" w:fill="FFFFFF"/>
        <w:tabs>
          <w:tab w:val="left" w:pos="-540"/>
        </w:tabs>
        <w:ind w:right="-270" w:hanging="540"/>
        <w:jc w:val="center"/>
        <w:rPr>
          <w:rFonts w:ascii="Showcard Gothic" w:hAnsi="Showcard Gothic"/>
          <w:color w:val="FF0000"/>
          <w:sz w:val="44"/>
          <w:szCs w:val="44"/>
        </w:rPr>
      </w:pPr>
      <w:r w:rsidRPr="007D15B4">
        <w:rPr>
          <w:rFonts w:ascii="Showcard Gothic" w:hAnsi="Showcard Gothic"/>
          <w:color w:val="FF0000"/>
          <w:sz w:val="44"/>
          <w:szCs w:val="44"/>
        </w:rPr>
        <w:t>Cost:  $</w:t>
      </w:r>
      <w:r w:rsidR="004342F5">
        <w:rPr>
          <w:rFonts w:ascii="Showcard Gothic" w:hAnsi="Showcard Gothic"/>
          <w:color w:val="FF0000"/>
          <w:sz w:val="44"/>
          <w:szCs w:val="44"/>
        </w:rPr>
        <w:t>23</w:t>
      </w:r>
      <w:r w:rsidR="007A00FC">
        <w:rPr>
          <w:rFonts w:ascii="Showcard Gothic" w:hAnsi="Showcard Gothic"/>
          <w:color w:val="FF0000"/>
          <w:sz w:val="44"/>
          <w:szCs w:val="44"/>
        </w:rPr>
        <w:t>.00 p/p</w:t>
      </w:r>
      <w:bookmarkStart w:id="0" w:name="_GoBack"/>
      <w:bookmarkEnd w:id="0"/>
      <w:r w:rsidR="004342F5">
        <w:rPr>
          <w:rFonts w:ascii="Showcard Gothic" w:hAnsi="Showcard Gothic"/>
          <w:color w:val="FF0000"/>
          <w:sz w:val="44"/>
          <w:szCs w:val="44"/>
        </w:rPr>
        <w:t xml:space="preserve"> </w:t>
      </w:r>
    </w:p>
    <w:p w:rsidR="00BF1839" w:rsidRPr="007D15B4" w:rsidRDefault="00BF1839" w:rsidP="00BF1839">
      <w:pPr>
        <w:pStyle w:val="Heading4"/>
        <w:shd w:val="clear" w:color="auto" w:fill="FFFFFF"/>
        <w:tabs>
          <w:tab w:val="left" w:pos="-540"/>
        </w:tabs>
        <w:ind w:right="-270" w:hanging="540"/>
        <w:jc w:val="center"/>
        <w:rPr>
          <w:rFonts w:ascii="Showcard Gothic" w:hAnsi="Showcard Gothic"/>
          <w:color w:val="000000" w:themeColor="text1"/>
          <w:sz w:val="40"/>
          <w:szCs w:val="40"/>
        </w:rPr>
      </w:pPr>
      <w:proofErr w:type="spellStart"/>
      <w:r w:rsidRPr="007D15B4">
        <w:rPr>
          <w:rFonts w:ascii="Showcard Gothic" w:hAnsi="Showcard Gothic"/>
          <w:color w:val="000000" w:themeColor="text1"/>
          <w:sz w:val="40"/>
          <w:szCs w:val="40"/>
        </w:rPr>
        <w:t>PreGame</w:t>
      </w:r>
      <w:proofErr w:type="spellEnd"/>
      <w:r w:rsidRPr="007D15B4">
        <w:rPr>
          <w:rFonts w:ascii="Showcard Gothic" w:hAnsi="Showcard Gothic"/>
          <w:color w:val="000000" w:themeColor="text1"/>
          <w:sz w:val="40"/>
          <w:szCs w:val="40"/>
        </w:rPr>
        <w:t xml:space="preserve"> Meet-up @ </w:t>
      </w:r>
      <w:r w:rsidR="004342F5">
        <w:rPr>
          <w:rFonts w:ascii="Showcard Gothic" w:hAnsi="Showcard Gothic"/>
          <w:color w:val="000000" w:themeColor="text1"/>
          <w:sz w:val="40"/>
          <w:szCs w:val="40"/>
        </w:rPr>
        <w:t>TBD</w:t>
      </w:r>
    </w:p>
    <w:p w:rsidR="00BF1839" w:rsidRPr="008F488E" w:rsidRDefault="00BF1839" w:rsidP="00BF1839">
      <w:pPr>
        <w:pStyle w:val="Heading4"/>
        <w:shd w:val="clear" w:color="auto" w:fill="FFFFFF"/>
        <w:tabs>
          <w:tab w:val="left" w:pos="-540"/>
        </w:tabs>
        <w:ind w:right="-270" w:hanging="540"/>
        <w:jc w:val="center"/>
        <w:rPr>
          <w:rFonts w:asciiTheme="minorHAnsi" w:hAnsiTheme="minorHAnsi"/>
          <w:color w:val="000000" w:themeColor="text1"/>
          <w:sz w:val="44"/>
          <w:szCs w:val="44"/>
        </w:rPr>
      </w:pPr>
      <w:r w:rsidRPr="008F488E">
        <w:rPr>
          <w:rFonts w:asciiTheme="minorHAnsi" w:hAnsiTheme="minorHAnsi"/>
          <w:color w:val="000000" w:themeColor="text1"/>
          <w:sz w:val="44"/>
          <w:szCs w:val="44"/>
        </w:rPr>
        <w:t>This is a wrist-band Event!</w:t>
      </w:r>
    </w:p>
    <w:p w:rsidR="00BF1839" w:rsidRPr="00CA5E1E" w:rsidRDefault="004342F5" w:rsidP="007D15B4">
      <w:pPr>
        <w:pStyle w:val="Heading4"/>
        <w:shd w:val="clear" w:color="auto" w:fill="FFFFFF"/>
        <w:tabs>
          <w:tab w:val="left" w:pos="-540"/>
        </w:tabs>
        <w:spacing w:before="120" w:beforeAutospacing="0" w:after="120" w:afterAutospacing="0"/>
        <w:ind w:right="-274" w:hanging="547"/>
        <w:jc w:val="center"/>
        <w:rPr>
          <w:rFonts w:asciiTheme="minorHAnsi" w:hAnsiTheme="minorHAnsi"/>
          <w:color w:val="000000" w:themeColor="text1"/>
          <w:sz w:val="40"/>
          <w:szCs w:val="40"/>
        </w:rPr>
      </w:pPr>
      <w:r w:rsidRPr="00CA5E1E">
        <w:rPr>
          <w:rFonts w:asciiTheme="minorHAnsi" w:hAnsiTheme="minorHAnsi"/>
          <w:color w:val="000000" w:themeColor="text1"/>
          <w:sz w:val="40"/>
          <w:szCs w:val="40"/>
        </w:rPr>
        <w:t>Pre-game tailgate area, Margarita specials and more!</w:t>
      </w:r>
    </w:p>
    <w:p w:rsidR="004342F5" w:rsidRPr="00CA5E1E" w:rsidRDefault="004342F5" w:rsidP="007D15B4">
      <w:pPr>
        <w:pStyle w:val="Heading4"/>
        <w:shd w:val="clear" w:color="auto" w:fill="FFFFFF"/>
        <w:tabs>
          <w:tab w:val="left" w:pos="-540"/>
        </w:tabs>
        <w:spacing w:before="120" w:beforeAutospacing="0" w:after="120" w:afterAutospacing="0"/>
        <w:ind w:right="-274" w:hanging="547"/>
        <w:jc w:val="center"/>
        <w:rPr>
          <w:rFonts w:asciiTheme="minorHAnsi" w:hAnsiTheme="minorHAnsi"/>
          <w:color w:val="000000" w:themeColor="text1"/>
          <w:sz w:val="40"/>
          <w:szCs w:val="40"/>
        </w:rPr>
      </w:pPr>
      <w:r w:rsidRPr="00CA5E1E">
        <w:rPr>
          <w:rFonts w:asciiTheme="minorHAnsi" w:hAnsiTheme="minorHAnsi"/>
          <w:color w:val="000000" w:themeColor="text1"/>
          <w:sz w:val="40"/>
          <w:szCs w:val="40"/>
        </w:rPr>
        <w:t xml:space="preserve">Depending on how may tickets we sell </w:t>
      </w:r>
      <w:proofErr w:type="spellStart"/>
      <w:r w:rsidRPr="00CA5E1E">
        <w:rPr>
          <w:rFonts w:asciiTheme="minorHAnsi" w:hAnsiTheme="minorHAnsi"/>
          <w:color w:val="000000" w:themeColor="text1"/>
          <w:sz w:val="40"/>
          <w:szCs w:val="40"/>
        </w:rPr>
        <w:t>TBPH</w:t>
      </w:r>
      <w:proofErr w:type="spellEnd"/>
      <w:r w:rsidRPr="00CA5E1E">
        <w:rPr>
          <w:rFonts w:asciiTheme="minorHAnsi" w:hAnsiTheme="minorHAnsi"/>
          <w:color w:val="000000" w:themeColor="text1"/>
          <w:sz w:val="40"/>
          <w:szCs w:val="40"/>
        </w:rPr>
        <w:t xml:space="preserve"> will get special tailgate area</w:t>
      </w:r>
      <w:r w:rsidR="00A05D91" w:rsidRPr="00CA5E1E">
        <w:rPr>
          <w:rFonts w:asciiTheme="minorHAnsi" w:hAnsiTheme="minorHAnsi"/>
          <w:color w:val="000000" w:themeColor="text1"/>
          <w:sz w:val="40"/>
          <w:szCs w:val="40"/>
        </w:rPr>
        <w:t>,</w:t>
      </w:r>
      <w:r w:rsidRPr="00CA5E1E">
        <w:rPr>
          <w:rFonts w:asciiTheme="minorHAnsi" w:hAnsiTheme="minorHAnsi"/>
          <w:color w:val="000000" w:themeColor="text1"/>
          <w:sz w:val="40"/>
          <w:szCs w:val="40"/>
        </w:rPr>
        <w:t xml:space="preserve"> </w:t>
      </w:r>
      <w:r w:rsidR="00A05D91" w:rsidRPr="00CA5E1E">
        <w:rPr>
          <w:rFonts w:asciiTheme="minorHAnsi" w:hAnsiTheme="minorHAnsi"/>
          <w:color w:val="000000" w:themeColor="text1"/>
          <w:sz w:val="40"/>
          <w:szCs w:val="40"/>
        </w:rPr>
        <w:t xml:space="preserve">video recognition, </w:t>
      </w:r>
      <w:r w:rsidRPr="00CA5E1E">
        <w:rPr>
          <w:rFonts w:asciiTheme="minorHAnsi" w:hAnsiTheme="minorHAnsi"/>
          <w:color w:val="000000" w:themeColor="text1"/>
          <w:sz w:val="40"/>
          <w:szCs w:val="40"/>
        </w:rPr>
        <w:t>and pictures on the field with the players after the game!</w:t>
      </w:r>
    </w:p>
    <w:p w:rsidR="00A05D91" w:rsidRDefault="00BF1839" w:rsidP="007D15B4">
      <w:pPr>
        <w:shd w:val="clear" w:color="auto" w:fill="FFFFFF"/>
        <w:spacing w:before="120" w:after="120" w:line="312" w:lineRule="atLeast"/>
        <w:ind w:right="-720" w:hanging="907"/>
        <w:jc w:val="center"/>
        <w:rPr>
          <w:rStyle w:val="Hyperlink"/>
          <w:rFonts w:ascii="Arial" w:eastAsia="Times New Roman" w:hAnsi="Arial" w:cs="Arial"/>
          <w:b/>
          <w:sz w:val="28"/>
          <w:szCs w:val="28"/>
        </w:rPr>
      </w:pPr>
      <w:r w:rsidRPr="007D15B4">
        <w:rPr>
          <w:rFonts w:ascii="Arial" w:eastAsia="Times New Roman" w:hAnsi="Arial" w:cs="Arial"/>
          <w:b/>
          <w:color w:val="000000"/>
          <w:sz w:val="28"/>
          <w:szCs w:val="28"/>
          <w:highlight w:val="yellow"/>
        </w:rPr>
        <w:t xml:space="preserve">Contact:  </w:t>
      </w:r>
      <w:r w:rsidR="004342F5">
        <w:rPr>
          <w:rFonts w:ascii="Arial" w:eastAsia="Times New Roman" w:hAnsi="Arial" w:cs="Arial"/>
          <w:b/>
          <w:color w:val="000000"/>
          <w:sz w:val="28"/>
          <w:szCs w:val="28"/>
          <w:highlight w:val="yellow"/>
        </w:rPr>
        <w:t>Jorge</w:t>
      </w:r>
      <w:r w:rsidRPr="007D15B4">
        <w:rPr>
          <w:rFonts w:ascii="Arial" w:eastAsia="Times New Roman" w:hAnsi="Arial" w:cs="Arial"/>
          <w:b/>
          <w:color w:val="000000"/>
          <w:sz w:val="28"/>
          <w:szCs w:val="28"/>
          <w:highlight w:val="yellow"/>
        </w:rPr>
        <w:t xml:space="preserve"> </w:t>
      </w:r>
      <w:r w:rsidR="008F488E" w:rsidRPr="007D15B4">
        <w:rPr>
          <w:rFonts w:ascii="Arial" w:eastAsia="Times New Roman" w:hAnsi="Arial" w:cs="Arial"/>
          <w:b/>
          <w:sz w:val="28"/>
          <w:szCs w:val="28"/>
          <w:highlight w:val="yellow"/>
        </w:rPr>
        <w:t xml:space="preserve">@ </w:t>
      </w:r>
      <w:hyperlink r:id="rId7" w:history="1">
        <w:r w:rsidR="004342F5" w:rsidRPr="005D058B">
          <w:rPr>
            <w:rStyle w:val="Hyperlink"/>
            <w:rFonts w:ascii="Arial" w:eastAsia="Times New Roman" w:hAnsi="Arial" w:cs="Arial"/>
            <w:b/>
            <w:sz w:val="28"/>
            <w:szCs w:val="28"/>
          </w:rPr>
          <w:t>tpaboatdrinks@gmail.com</w:t>
        </w:r>
      </w:hyperlink>
      <w:r w:rsidR="004342F5">
        <w:rPr>
          <w:rStyle w:val="Hyperlink"/>
          <w:rFonts w:ascii="Arial" w:eastAsia="Times New Roman" w:hAnsi="Arial" w:cs="Arial"/>
          <w:b/>
          <w:sz w:val="28"/>
          <w:szCs w:val="28"/>
        </w:rPr>
        <w:t xml:space="preserve"> </w:t>
      </w:r>
    </w:p>
    <w:p w:rsidR="00F66B5D" w:rsidRPr="007D15B4" w:rsidRDefault="00F577E8" w:rsidP="007D15B4">
      <w:pPr>
        <w:shd w:val="clear" w:color="auto" w:fill="FFFFFF"/>
        <w:spacing w:before="120" w:after="120" w:line="312" w:lineRule="atLeast"/>
        <w:ind w:right="-720" w:hanging="907"/>
        <w:jc w:val="center"/>
        <w:rPr>
          <w:b/>
          <w:sz w:val="28"/>
          <w:szCs w:val="28"/>
        </w:rPr>
      </w:pPr>
      <w:proofErr w:type="gramStart"/>
      <w:r w:rsidRPr="007D15B4">
        <w:rPr>
          <w:rFonts w:ascii="Arial" w:eastAsia="Times New Roman" w:hAnsi="Arial" w:cs="Arial"/>
          <w:b/>
          <w:sz w:val="28"/>
          <w:szCs w:val="28"/>
        </w:rPr>
        <w:t>or</w:t>
      </w:r>
      <w:proofErr w:type="gramEnd"/>
      <w:r w:rsidRPr="007D15B4">
        <w:rPr>
          <w:rFonts w:ascii="Arial" w:eastAsia="Times New Roman" w:hAnsi="Arial" w:cs="Arial"/>
          <w:b/>
          <w:sz w:val="28"/>
          <w:szCs w:val="28"/>
        </w:rPr>
        <w:t xml:space="preserve"> pay at upcoming meeting</w:t>
      </w:r>
      <w:r w:rsidR="004342F5">
        <w:rPr>
          <w:rFonts w:ascii="Arial" w:eastAsia="Times New Roman" w:hAnsi="Arial" w:cs="Arial"/>
          <w:b/>
          <w:sz w:val="28"/>
          <w:szCs w:val="28"/>
        </w:rPr>
        <w:t>s</w:t>
      </w:r>
      <w:r w:rsidR="00BF1839" w:rsidRPr="007D15B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7D15B4" w:rsidRPr="007D15B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through </w:t>
      </w:r>
      <w:r w:rsidR="004342F5">
        <w:rPr>
          <w:rFonts w:ascii="Arial" w:eastAsia="Times New Roman" w:hAnsi="Arial" w:cs="Arial"/>
          <w:b/>
          <w:color w:val="000000"/>
          <w:sz w:val="28"/>
          <w:szCs w:val="28"/>
        </w:rPr>
        <w:t>June 19th</w:t>
      </w:r>
    </w:p>
    <w:sectPr w:rsidR="00F66B5D" w:rsidRPr="007D15B4" w:rsidSect="008F488E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39"/>
    <w:rsid w:val="00041F98"/>
    <w:rsid w:val="00120827"/>
    <w:rsid w:val="00190A1F"/>
    <w:rsid w:val="002D736A"/>
    <w:rsid w:val="004342F5"/>
    <w:rsid w:val="004436F3"/>
    <w:rsid w:val="00482D14"/>
    <w:rsid w:val="005063C4"/>
    <w:rsid w:val="007A00FC"/>
    <w:rsid w:val="007D15B4"/>
    <w:rsid w:val="008F488E"/>
    <w:rsid w:val="009173D0"/>
    <w:rsid w:val="00A05D91"/>
    <w:rsid w:val="00AD0491"/>
    <w:rsid w:val="00AD6739"/>
    <w:rsid w:val="00AF405B"/>
    <w:rsid w:val="00BF1839"/>
    <w:rsid w:val="00C05AD8"/>
    <w:rsid w:val="00CA5E1E"/>
    <w:rsid w:val="00CC4857"/>
    <w:rsid w:val="00E521B3"/>
    <w:rsid w:val="00E829E3"/>
    <w:rsid w:val="00EA551E"/>
    <w:rsid w:val="00EB0EB3"/>
    <w:rsid w:val="00F32417"/>
    <w:rsid w:val="00F577E8"/>
    <w:rsid w:val="00F6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71D4B-5D86-4846-A44D-B4EA660E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F18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92C5C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F1839"/>
    <w:rPr>
      <w:rFonts w:ascii="Times New Roman" w:eastAsia="Times New Roman" w:hAnsi="Times New Roman" w:cs="Times New Roman"/>
      <w:b/>
      <w:bCs/>
      <w:color w:val="092C5C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F18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paboatdrink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WellCare Health Plans, Inc.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DOROTHY BEDLIN</cp:lastModifiedBy>
  <cp:revision>7</cp:revision>
  <dcterms:created xsi:type="dcterms:W3CDTF">2019-04-24T14:17:00Z</dcterms:created>
  <dcterms:modified xsi:type="dcterms:W3CDTF">2019-04-24T15:37:00Z</dcterms:modified>
</cp:coreProperties>
</file>